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11" w:rsidRPr="00FA5543" w:rsidRDefault="00BB2DBB" w:rsidP="00306B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5543">
        <w:rPr>
          <w:rFonts w:ascii="Times New Roman" w:hAnsi="Times New Roman" w:cs="Times New Roman"/>
          <w:b/>
          <w:sz w:val="28"/>
          <w:szCs w:val="28"/>
          <w:lang w:val="ru-RU"/>
        </w:rPr>
        <w:t>Вдовство</w:t>
      </w:r>
    </w:p>
    <w:p w:rsidR="00BB2DBB" w:rsidRPr="00FA5543" w:rsidRDefault="00251827" w:rsidP="00BB2D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Вст:</w:t>
      </w:r>
      <w:r w:rsidR="00306B6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Вдовы и сироты, это две незащищённые категории людей, которые остались без кармильца и заступничества.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A554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>,,</w:t>
      </w:r>
      <w:r w:rsidR="00306B61" w:rsidRPr="00FA5543">
        <w:rPr>
          <w:rFonts w:ascii="Times New Roman" w:hAnsi="Times New Roman" w:cs="Times New Roman"/>
          <w:sz w:val="24"/>
          <w:szCs w:val="24"/>
          <w:lang w:val="ru-RU"/>
        </w:rPr>
        <w:t>Истинная</w:t>
      </w:r>
      <w:proofErr w:type="gramEnd"/>
      <w:r w:rsidR="00306B6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вдовица, пребывает в молитвах день и ночь.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>,,</w:t>
      </w:r>
      <w:r w:rsidR="00306B6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(1Тим5:5)  ,,Вдовы твои пусть надеются на Меня..,, (Иер.49:11)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- Есть вдовицы (1К. 7:39)   и одинокие, разведён. (1К.7:8)                                                                       - Раньше одевались в спец. одежду вдовства. (Быт. 38:14)                                                                                 </w:t>
      </w:r>
      <w:proofErr w:type="gramStart"/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>- ”Вдов</w:t>
      </w:r>
      <w:proofErr w:type="gramEnd"/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>, болес нежли песку в море..” Иер. 15:8 (мальчиков рождается больше, но тяжёлый труд, войны, алкоголь сокращают их жизнь</w:t>
      </w:r>
      <w:r w:rsidR="00FA5543">
        <w:rPr>
          <w:rFonts w:ascii="Times New Roman" w:hAnsi="Times New Roman" w:cs="Times New Roman"/>
          <w:sz w:val="24"/>
          <w:szCs w:val="24"/>
          <w:lang w:val="ru-RU"/>
        </w:rPr>
        <w:t>, и продолжительность жизни женщин дольше</w:t>
      </w:r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06B61" w:rsidRPr="00FA5543" w:rsidRDefault="00306B61" w:rsidP="00306B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b/>
          <w:sz w:val="24"/>
          <w:szCs w:val="24"/>
          <w:lang w:val="ru-RU"/>
        </w:rPr>
        <w:t>Особое положение вдовы</w:t>
      </w:r>
    </w:p>
    <w:p w:rsidR="00306B61" w:rsidRPr="00FA5543" w:rsidRDefault="00306B61" w:rsidP="00BF071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- “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>Господь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 вдову...”   (Пс. 145:9)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-  Господь вступался за вдов: (Мф. 23:14; Лук. 7:11-15</w:t>
      </w:r>
      <w:r w:rsidR="00BF0711" w:rsidRPr="00FA5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>- “Истинное благочестие, призирать сирот и вдов в их скорбях” (Ик.1: 27)                                                      - Спервых дней церкви, о вдовах заботились (Деян.6:1)                                                                                       - Обеты вдовы и разведённой состоятся.  (Чис. 30:10)</w:t>
      </w:r>
    </w:p>
    <w:p w:rsidR="00BB2DBB" w:rsidRPr="00FA5543" w:rsidRDefault="00BF0711" w:rsidP="00BB2D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b/>
          <w:sz w:val="24"/>
          <w:szCs w:val="24"/>
          <w:lang w:val="ru-RU"/>
        </w:rPr>
        <w:t>Полноценная жизнь вдовы</w:t>
      </w:r>
    </w:p>
    <w:p w:rsidR="00BF0711" w:rsidRPr="00FA5543" w:rsidRDefault="00BF0711" w:rsidP="00BF0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Вдова Сарептская кормила Илью.   (Лук.4:25; 3Ц. 17:8-16)</w:t>
      </w:r>
    </w:p>
    <w:p w:rsidR="00BF0711" w:rsidRPr="00FA5543" w:rsidRDefault="00BF0711" w:rsidP="00BF0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Эта вдова больше всех положила (Лук. 21:1-4)</w:t>
      </w:r>
    </w:p>
    <w:p w:rsidR="00BF0711" w:rsidRPr="00FA5543" w:rsidRDefault="00BF0711" w:rsidP="00BF0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Анна, вдова лет 84, служила Господу при храме постом и молитвою.  </w:t>
      </w:r>
    </w:p>
    <w:p w:rsidR="00BF0711" w:rsidRPr="00FA5543" w:rsidRDefault="00BF0711" w:rsidP="00BF07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По просьбом вдовиц была воскрешена Серна. (Д. 9:36-42)</w:t>
      </w:r>
    </w:p>
    <w:p w:rsidR="0008445B" w:rsidRPr="00FA5543" w:rsidRDefault="0008445B" w:rsidP="00BB2D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b/>
          <w:sz w:val="24"/>
          <w:szCs w:val="24"/>
          <w:lang w:val="ru-RU"/>
        </w:rPr>
        <w:t>Повторный брак</w:t>
      </w:r>
      <w:r w:rsidR="00BB2DBB" w:rsidRPr="00FA5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7660" w:rsidRPr="00FA5543">
        <w:rPr>
          <w:rFonts w:ascii="Times New Roman" w:hAnsi="Times New Roman" w:cs="Times New Roman"/>
          <w:b/>
          <w:sz w:val="24"/>
          <w:szCs w:val="24"/>
          <w:lang w:val="ru-RU"/>
        </w:rPr>
        <w:t>возможен</w:t>
      </w:r>
      <w:r w:rsidR="00BB2DBB" w:rsidRPr="00FA5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7660" w:rsidRPr="00FA5543">
        <w:rPr>
          <w:rFonts w:ascii="Times New Roman" w:hAnsi="Times New Roman" w:cs="Times New Roman"/>
          <w:b/>
          <w:sz w:val="24"/>
          <w:szCs w:val="24"/>
          <w:lang w:val="ru-RU"/>
        </w:rPr>
        <w:t>если:</w:t>
      </w:r>
    </w:p>
    <w:p w:rsidR="0008445B" w:rsidRPr="00FA5543" w:rsidRDefault="00487660" w:rsidP="00487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Умер один из супругов. (1Кор.7:39)</w:t>
      </w:r>
    </w:p>
    <w:p w:rsidR="0008445B" w:rsidRPr="00FA5543" w:rsidRDefault="0008445B" w:rsidP="004876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Если одна из сто</w:t>
      </w:r>
      <w:r w:rsidR="00487660" w:rsidRPr="00FA5543">
        <w:rPr>
          <w:rFonts w:ascii="Times New Roman" w:hAnsi="Times New Roman" w:cs="Times New Roman"/>
          <w:sz w:val="24"/>
          <w:szCs w:val="24"/>
          <w:lang w:val="ru-RU"/>
        </w:rPr>
        <w:t>рон стала жертвой предателььства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>, измены</w:t>
      </w:r>
      <w:r w:rsidR="00487660" w:rsidRPr="00FA5543">
        <w:rPr>
          <w:rFonts w:ascii="Times New Roman" w:hAnsi="Times New Roman" w:cs="Times New Roman"/>
          <w:sz w:val="24"/>
          <w:szCs w:val="24"/>
          <w:lang w:val="ru-RU"/>
        </w:rPr>
        <w:t>. (Мф.19:9)</w:t>
      </w:r>
    </w:p>
    <w:p w:rsidR="0008445B" w:rsidRPr="00FA5543" w:rsidRDefault="00487660" w:rsidP="007A6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Если неверующ</w:t>
      </w:r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стал инициатором развода. (</w:t>
      </w:r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>1К. 7: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>15)</w:t>
      </w:r>
    </w:p>
    <w:p w:rsidR="00BB2DBB" w:rsidRPr="00FA5543" w:rsidRDefault="00BB2DBB" w:rsidP="00BB2DB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b/>
          <w:sz w:val="24"/>
          <w:szCs w:val="24"/>
          <w:lang w:val="ru-RU"/>
        </w:rPr>
        <w:t>Причины чтобы не спешить</w:t>
      </w:r>
    </w:p>
    <w:p w:rsidR="00306B61" w:rsidRPr="00FA5543" w:rsidRDefault="00E307AF" w:rsidP="00BF07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  <w:lang w:val="ru-RU"/>
        </w:rPr>
        <w:t>- Потому что т</w:t>
      </w:r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ак советует апостол Павел. (1Кор.7:40)                                                                                           - </w:t>
      </w:r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>Необходимо быть уверенными что это тебе нужно</w:t>
      </w:r>
      <w:proofErr w:type="gramStart"/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7660" w:rsidRPr="00FA5543">
        <w:rPr>
          <w:rFonts w:ascii="Times New Roman" w:hAnsi="Times New Roman" w:cs="Times New Roman"/>
          <w:sz w:val="24"/>
          <w:szCs w:val="24"/>
          <w:lang w:val="ru-RU"/>
        </w:rPr>
        <w:t>,,</w:t>
      </w:r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>будучи</w:t>
      </w:r>
      <w:proofErr w:type="gramEnd"/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стесняем нуждою...</w:t>
      </w:r>
      <w:r w:rsidR="00487660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,,                                   </w:t>
      </w:r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>- В зрелом возрасте люди</w:t>
      </w:r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660" w:rsidRPr="00FA5543">
        <w:rPr>
          <w:rFonts w:ascii="Times New Roman" w:hAnsi="Times New Roman" w:cs="Times New Roman"/>
          <w:sz w:val="24"/>
          <w:szCs w:val="24"/>
          <w:lang w:val="ru-RU"/>
        </w:rPr>
        <w:t>трудно меняются</w:t>
      </w:r>
      <w:r w:rsidR="0008445B" w:rsidRPr="00FA55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- </w:t>
      </w:r>
      <w:r w:rsidR="00487660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Как правило </w:t>
      </w:r>
      <w:r w:rsidR="00BB2DBB" w:rsidRPr="00FA5543">
        <w:rPr>
          <w:rFonts w:ascii="Times New Roman" w:hAnsi="Times New Roman" w:cs="Times New Roman"/>
          <w:sz w:val="24"/>
          <w:szCs w:val="24"/>
          <w:lang w:val="ru-RU"/>
        </w:rPr>
        <w:t>дети трудно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привыкают к чужому супругу (ге)</w:t>
      </w:r>
    </w:p>
    <w:p w:rsidR="00306B61" w:rsidRPr="00FA5543" w:rsidRDefault="0008445B" w:rsidP="00306B6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Закл: </w:t>
      </w:r>
      <w:r w:rsidR="00E307AF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6B61" w:rsidRPr="00FA5543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proofErr w:type="gramEnd"/>
      <w:r w:rsidR="00306B6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быть готовыми остаться одним, так как семья даны нам на время. Если вера держится на вере супруга, то после его смерти вас постигнет дипресия, разочарование которые могут погрузить в ропот, пьянство, клевету или распутство. (1Тим.5:11-13, Тит.2:3)</w:t>
      </w:r>
    </w:p>
    <w:p w:rsidR="0008445B" w:rsidRPr="00FA5543" w:rsidRDefault="0008445B" w:rsidP="00BF07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5543">
        <w:rPr>
          <w:rFonts w:ascii="Times New Roman" w:hAnsi="Times New Roman" w:cs="Times New Roman"/>
          <w:sz w:val="24"/>
          <w:szCs w:val="24"/>
        </w:rPr>
        <w:t>P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A5543">
        <w:rPr>
          <w:rFonts w:ascii="Times New Roman" w:hAnsi="Times New Roman" w:cs="Times New Roman"/>
          <w:sz w:val="24"/>
          <w:szCs w:val="24"/>
        </w:rPr>
        <w:t>S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>.—Психологи для утешения, советуют во</w:t>
      </w:r>
      <w:r w:rsidR="002302AE">
        <w:rPr>
          <w:rFonts w:ascii="Times New Roman" w:hAnsi="Times New Roman" w:cs="Times New Roman"/>
          <w:sz w:val="24"/>
          <w:szCs w:val="24"/>
          <w:lang w:val="ru-RU"/>
        </w:rPr>
        <w:t>з</w:t>
      </w:r>
      <w:bookmarkStart w:id="0" w:name="_GoBack"/>
      <w:bookmarkEnd w:id="0"/>
      <w:r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ненавидеть своих умерших супругов, вспоминая о них только неготивное. И посвятить себя </w:t>
      </w:r>
      <w:proofErr w:type="gramStart"/>
      <w:r w:rsidRPr="00FA554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>аким нибудь</w:t>
      </w:r>
      <w:proofErr w:type="gramEnd"/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увлечением, хобби, к</w:t>
      </w:r>
      <w:r w:rsidRPr="00FA5543">
        <w:rPr>
          <w:rFonts w:ascii="Times New Roman" w:hAnsi="Times New Roman" w:cs="Times New Roman"/>
          <w:sz w:val="24"/>
          <w:szCs w:val="24"/>
          <w:lang w:val="ru-RU"/>
        </w:rPr>
        <w:t>лубам...</w:t>
      </w:r>
      <w:r w:rsidR="00BF0711" w:rsidRPr="00FA5543">
        <w:rPr>
          <w:rFonts w:ascii="Times New Roman" w:hAnsi="Times New Roman" w:cs="Times New Roman"/>
          <w:sz w:val="24"/>
          <w:szCs w:val="24"/>
          <w:lang w:val="ru-RU"/>
        </w:rPr>
        <w:t xml:space="preserve"> Библия советует жить свято и помнить наставников с которыми предстоит вскоре свидеться.</w:t>
      </w:r>
    </w:p>
    <w:sectPr w:rsidR="0008445B" w:rsidRPr="00FA5543" w:rsidSect="00BF0711">
      <w:pgSz w:w="12240" w:h="15840"/>
      <w:pgMar w:top="72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A7FE5"/>
    <w:multiLevelType w:val="hybridMultilevel"/>
    <w:tmpl w:val="A1663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12032"/>
    <w:multiLevelType w:val="hybridMultilevel"/>
    <w:tmpl w:val="10EEC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4AE"/>
    <w:rsid w:val="0008445B"/>
    <w:rsid w:val="000A79BF"/>
    <w:rsid w:val="001D2B9F"/>
    <w:rsid w:val="002302AE"/>
    <w:rsid w:val="00251827"/>
    <w:rsid w:val="00306B61"/>
    <w:rsid w:val="003944AE"/>
    <w:rsid w:val="00487660"/>
    <w:rsid w:val="004956FC"/>
    <w:rsid w:val="00740A97"/>
    <w:rsid w:val="007613BC"/>
    <w:rsid w:val="007A69CF"/>
    <w:rsid w:val="008D2B12"/>
    <w:rsid w:val="009573FD"/>
    <w:rsid w:val="0098784C"/>
    <w:rsid w:val="00BB2DBB"/>
    <w:rsid w:val="00BF0711"/>
    <w:rsid w:val="00C76D6B"/>
    <w:rsid w:val="00DE6BE8"/>
    <w:rsid w:val="00E307AF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4C0FA"/>
  <w15:docId w15:val="{F9B53D27-D55A-486D-B587-7CFE7D2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6F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4A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44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44A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3944AE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9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</dc:creator>
  <cp:keywords/>
  <dc:description/>
  <cp:lastModifiedBy>Sergey Ivanilov</cp:lastModifiedBy>
  <cp:revision>10</cp:revision>
  <dcterms:created xsi:type="dcterms:W3CDTF">2009-05-08T02:02:00Z</dcterms:created>
  <dcterms:modified xsi:type="dcterms:W3CDTF">2018-02-25T01:04:00Z</dcterms:modified>
</cp:coreProperties>
</file>