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EB2" w:rsidRPr="000A3EB2" w:rsidRDefault="000A3EB2" w:rsidP="0040548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A3EB2">
        <w:rPr>
          <w:rFonts w:ascii="Times New Roman" w:hAnsi="Times New Roman" w:cs="Times New Roman"/>
          <w:b/>
          <w:sz w:val="40"/>
          <w:szCs w:val="40"/>
          <w:lang w:val="ru-RU"/>
        </w:rPr>
        <w:t>По горам высоким</w:t>
      </w:r>
    </w:p>
    <w:p w:rsidR="00DD009A" w:rsidRPr="000A3EB2" w:rsidRDefault="00405481" w:rsidP="00405481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A3EB2">
        <w:rPr>
          <w:rFonts w:ascii="Times New Roman" w:hAnsi="Times New Roman" w:cs="Times New Roman"/>
          <w:sz w:val="40"/>
          <w:szCs w:val="40"/>
          <w:lang w:val="ru-RU"/>
        </w:rPr>
        <w:t>По горам высоким Пастырь мой идёт,</w:t>
      </w:r>
      <w:r w:rsidRPr="000A3EB2">
        <w:rPr>
          <w:rFonts w:ascii="Times New Roman" w:hAnsi="Times New Roman" w:cs="Times New Roman"/>
          <w:sz w:val="40"/>
          <w:szCs w:val="40"/>
          <w:lang w:val="ru-RU"/>
        </w:rPr>
        <w:br/>
        <w:t>Узкою тропою овец Своих ведёт.</w:t>
      </w:r>
      <w:bookmarkStart w:id="0" w:name="_GoBack"/>
      <w:bookmarkEnd w:id="0"/>
      <w:r w:rsidRPr="000A3EB2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0A3EB2">
        <w:rPr>
          <w:rFonts w:ascii="Times New Roman" w:hAnsi="Times New Roman" w:cs="Times New Roman"/>
          <w:sz w:val="40"/>
          <w:szCs w:val="40"/>
          <w:lang w:val="ru-RU"/>
        </w:rPr>
        <w:br/>
        <w:t>припев</w:t>
      </w:r>
      <w:r w:rsidRPr="000A3EB2">
        <w:rPr>
          <w:rFonts w:ascii="Times New Roman" w:hAnsi="Times New Roman" w:cs="Times New Roman"/>
          <w:sz w:val="40"/>
          <w:szCs w:val="40"/>
          <w:lang w:val="ru-RU"/>
        </w:rPr>
        <w:br/>
        <w:t>Я маленькая овечка, я иду за Ним,</w:t>
      </w:r>
      <w:r w:rsidRPr="000A3EB2">
        <w:rPr>
          <w:rFonts w:ascii="Times New Roman" w:hAnsi="Times New Roman" w:cs="Times New Roman"/>
          <w:sz w:val="40"/>
          <w:szCs w:val="40"/>
          <w:lang w:val="ru-RU"/>
        </w:rPr>
        <w:br/>
        <w:t>Узкою тропою в город Иерусалим.</w:t>
      </w:r>
      <w:r w:rsidRPr="000A3EB2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0A3EB2">
        <w:rPr>
          <w:rFonts w:ascii="Times New Roman" w:hAnsi="Times New Roman" w:cs="Times New Roman"/>
          <w:sz w:val="40"/>
          <w:szCs w:val="40"/>
          <w:lang w:val="ru-RU"/>
        </w:rPr>
        <w:br/>
        <w:t>2) Я есть путь и истинна, свет в ночной тиши,</w:t>
      </w:r>
      <w:r w:rsidRPr="000A3EB2">
        <w:rPr>
          <w:rFonts w:ascii="Times New Roman" w:hAnsi="Times New Roman" w:cs="Times New Roman"/>
          <w:sz w:val="40"/>
          <w:szCs w:val="40"/>
          <w:lang w:val="ru-RU"/>
        </w:rPr>
        <w:br/>
        <w:t>Ты иди за Мною, - Он мне говорит.</w:t>
      </w:r>
      <w:r w:rsidRPr="000A3EB2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0A3EB2">
        <w:rPr>
          <w:rFonts w:ascii="Times New Roman" w:hAnsi="Times New Roman" w:cs="Times New Roman"/>
          <w:sz w:val="40"/>
          <w:szCs w:val="40"/>
          <w:lang w:val="ru-RU"/>
        </w:rPr>
        <w:br/>
        <w:t>3) Пастырь мой добрый, любит кротких Он,</w:t>
      </w:r>
      <w:r w:rsidRPr="000A3EB2">
        <w:rPr>
          <w:rFonts w:ascii="Times New Roman" w:hAnsi="Times New Roman" w:cs="Times New Roman"/>
          <w:sz w:val="40"/>
          <w:szCs w:val="40"/>
          <w:lang w:val="ru-RU"/>
        </w:rPr>
        <w:br/>
        <w:t>Прощает даже гордых, не дружит лишь со злом</w:t>
      </w:r>
    </w:p>
    <w:sectPr w:rsidR="00DD009A" w:rsidRPr="000A3EB2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481"/>
    <w:rsid w:val="000A3EB2"/>
    <w:rsid w:val="00405481"/>
    <w:rsid w:val="00AC0D40"/>
    <w:rsid w:val="00B66102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5903"/>
  <w15:docId w15:val="{DA99F7A0-AEE1-42C1-8CE6-7325FF44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2</cp:revision>
  <dcterms:created xsi:type="dcterms:W3CDTF">2010-11-17T19:45:00Z</dcterms:created>
  <dcterms:modified xsi:type="dcterms:W3CDTF">2018-06-16T22:10:00Z</dcterms:modified>
</cp:coreProperties>
</file>