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AB" w:rsidRPr="000159AB" w:rsidRDefault="000159AB" w:rsidP="00DE513F">
      <w:pPr>
        <w:pStyle w:val="HTML"/>
        <w:ind w:left="30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b/>
          <w:sz w:val="40"/>
          <w:szCs w:val="40"/>
          <w:lang w:val="ru-RU"/>
        </w:rPr>
        <w:t>Сердцем</w:t>
      </w:r>
      <w:bookmarkStart w:id="0" w:name="_GoBack"/>
      <w:bookmarkEnd w:id="0"/>
      <w:r w:rsidRPr="000159AB">
        <w:rPr>
          <w:rFonts w:ascii="Times New Roman" w:hAnsi="Times New Roman" w:cs="Times New Roman"/>
          <w:b/>
          <w:sz w:val="40"/>
          <w:szCs w:val="40"/>
          <w:lang w:val="ru-RU"/>
        </w:rPr>
        <w:t>, устами</w:t>
      </w:r>
    </w:p>
    <w:p w:rsidR="000159AB" w:rsidRPr="000159AB" w:rsidRDefault="000159AB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sz w:val="40"/>
          <w:szCs w:val="40"/>
          <w:lang w:val="ru-RU"/>
        </w:rPr>
        <w:t>Сердцем, устами, умом и душей</w:t>
      </w: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sz w:val="40"/>
          <w:szCs w:val="40"/>
          <w:lang w:val="ru-RU"/>
        </w:rPr>
        <w:t>Буду хвалить я Тебя Бог благой,</w:t>
      </w: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sz w:val="40"/>
          <w:szCs w:val="40"/>
          <w:lang w:val="ru-RU"/>
        </w:rPr>
        <w:t>Здесь на земле, среди жизни земной,</w:t>
      </w: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sz w:val="40"/>
          <w:szCs w:val="40"/>
          <w:lang w:val="ru-RU"/>
        </w:rPr>
        <w:t>После на небе как встречусь с Тобой.</w:t>
      </w: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sz w:val="40"/>
          <w:szCs w:val="40"/>
          <w:lang w:val="ru-RU"/>
        </w:rPr>
        <w:t>Аллилуйя, аллилуйя, аллилуйя,</w:t>
      </w: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sz w:val="40"/>
          <w:szCs w:val="40"/>
          <w:lang w:val="ru-RU"/>
        </w:rPr>
        <w:t>Кровь Христа, аллилуйя,</w:t>
      </w: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sz w:val="40"/>
          <w:szCs w:val="40"/>
          <w:lang w:val="ru-RU"/>
        </w:rPr>
        <w:t>Нас спасла. Аллилуйя, аллилуйя.</w:t>
      </w: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sz w:val="40"/>
          <w:szCs w:val="40"/>
          <w:lang w:val="ru-RU"/>
        </w:rPr>
        <w:t>Буду я вечно Иисуса хвалить,</w:t>
      </w: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sz w:val="40"/>
          <w:szCs w:val="40"/>
          <w:lang w:val="ru-RU"/>
        </w:rPr>
        <w:t>Сердцем устами о Нем говорить,</w:t>
      </w: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sz w:val="40"/>
          <w:szCs w:val="40"/>
          <w:lang w:val="ru-RU"/>
        </w:rPr>
        <w:t>Он утром, вечером будет со мной,</w:t>
      </w: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sz w:val="40"/>
          <w:szCs w:val="40"/>
          <w:lang w:val="ru-RU"/>
        </w:rPr>
        <w:t>После на небе как встречусь с Тобой.</w:t>
      </w: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sz w:val="40"/>
          <w:szCs w:val="40"/>
          <w:lang w:val="ru-RU"/>
        </w:rPr>
        <w:t>С ранним рассветом воскресного дня</w:t>
      </w: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sz w:val="40"/>
          <w:szCs w:val="40"/>
          <w:lang w:val="ru-RU"/>
        </w:rPr>
        <w:t>Перед Тобою склоняюсь и я,</w:t>
      </w: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sz w:val="40"/>
          <w:szCs w:val="40"/>
          <w:lang w:val="ru-RU"/>
        </w:rPr>
        <w:t>Духом Святым мое сердце зажги,</w:t>
      </w: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sz w:val="40"/>
          <w:szCs w:val="40"/>
          <w:lang w:val="ru-RU"/>
        </w:rPr>
        <w:t>Как Ты страдал за меня расскажи.</w:t>
      </w: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sz w:val="40"/>
          <w:szCs w:val="40"/>
          <w:lang w:val="ru-RU"/>
        </w:rPr>
        <w:t>Пусть наша жизнь будет песней хвалы</w:t>
      </w: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sz w:val="40"/>
          <w:szCs w:val="40"/>
          <w:lang w:val="ru-RU"/>
        </w:rPr>
        <w:t>С ранней весны до холодной зимы</w:t>
      </w: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sz w:val="40"/>
          <w:szCs w:val="40"/>
          <w:lang w:val="ru-RU"/>
        </w:rPr>
        <w:t>С детства и юнности, с первой любви</w:t>
      </w:r>
    </w:p>
    <w:p w:rsidR="00DE513F" w:rsidRPr="000159AB" w:rsidRDefault="00DE513F" w:rsidP="00DE513F">
      <w:pPr>
        <w:pStyle w:val="HTML"/>
        <w:ind w:left="30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159AB">
        <w:rPr>
          <w:rFonts w:ascii="Times New Roman" w:hAnsi="Times New Roman" w:cs="Times New Roman"/>
          <w:sz w:val="40"/>
          <w:szCs w:val="40"/>
          <w:lang w:val="ru-RU"/>
        </w:rPr>
        <w:t>В зрелости, в старости, до седины.</w:t>
      </w:r>
    </w:p>
    <w:p w:rsidR="00DD009A" w:rsidRPr="000159AB" w:rsidRDefault="00DD009A" w:rsidP="00DE513F">
      <w:pPr>
        <w:jc w:val="center"/>
        <w:rPr>
          <w:sz w:val="40"/>
          <w:szCs w:val="40"/>
          <w:lang w:val="ru-RU"/>
        </w:rPr>
      </w:pPr>
    </w:p>
    <w:sectPr w:rsidR="00DD009A" w:rsidRPr="000159AB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13F"/>
    <w:rsid w:val="000159AB"/>
    <w:rsid w:val="00AC0D40"/>
    <w:rsid w:val="00CE11F7"/>
    <w:rsid w:val="00DD009A"/>
    <w:rsid w:val="00D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84E4"/>
  <w15:docId w15:val="{EA5FA4BB-3A70-401A-88D8-93E9E6F7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5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51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2011-01-15T03:02:00Z</dcterms:created>
  <dcterms:modified xsi:type="dcterms:W3CDTF">2018-06-16T23:23:00Z</dcterms:modified>
</cp:coreProperties>
</file>