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3A" w:rsidRPr="00A70B3A" w:rsidRDefault="00A70B3A" w:rsidP="00A70B3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70B3A">
        <w:rPr>
          <w:rFonts w:ascii="Times New Roman" w:hAnsi="Times New Roman" w:cs="Times New Roman"/>
          <w:b/>
          <w:sz w:val="40"/>
          <w:szCs w:val="40"/>
          <w:lang w:val="ru-RU"/>
        </w:rPr>
        <w:t>Детство подходит к концу</w:t>
      </w:r>
    </w:p>
    <w:p w:rsidR="00DD009A" w:rsidRPr="00A70B3A" w:rsidRDefault="00D53637" w:rsidP="00A70B3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70B3A">
        <w:rPr>
          <w:rFonts w:ascii="Times New Roman" w:hAnsi="Times New Roman" w:cs="Times New Roman"/>
          <w:sz w:val="40"/>
          <w:szCs w:val="40"/>
          <w:lang w:val="ru-RU"/>
        </w:rPr>
        <w:t>Детство подходит к концу начинается юность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Точка отсчета – сеть в жизни дорог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Ты на исходе сейчас и не знаешь, что выбрать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Время торопит – ты слышишь звонок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Больше всего хранимого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Сердце свое храни всегда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Все в нем начинается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И в нем все кончается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Сердце твое источник всего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Детство как добрая мать, может чаще ласкала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Жизнь злая мачеха – будет больше ругать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Чтобы в пути ты себя никогда не теряла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Сердцем доверься – все Христу доверять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Юность как будто вокзал, суетна и шумлива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В кассах билеты – выбирай хоть куда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Не ошибись – сядь в тот поезд, что к Богу</w:t>
      </w:r>
      <w:r w:rsidRPr="00A70B3A">
        <w:rPr>
          <w:rFonts w:ascii="Times New Roman" w:hAnsi="Times New Roman" w:cs="Times New Roman"/>
          <w:sz w:val="40"/>
          <w:szCs w:val="40"/>
          <w:lang w:val="ru-RU"/>
        </w:rPr>
        <w:br/>
        <w:t>Все остальные идут в никуда.</w:t>
      </w:r>
      <w:bookmarkStart w:id="0" w:name="_GoBack"/>
      <w:bookmarkEnd w:id="0"/>
    </w:p>
    <w:sectPr w:rsidR="00DD009A" w:rsidRPr="00A70B3A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637"/>
    <w:rsid w:val="0022758C"/>
    <w:rsid w:val="00A70B3A"/>
    <w:rsid w:val="00AC0D40"/>
    <w:rsid w:val="00D53637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E4B1"/>
  <w15:docId w15:val="{B5B6F827-1C07-4014-888E-470B230D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2010-11-03T02:24:00Z</dcterms:created>
  <dcterms:modified xsi:type="dcterms:W3CDTF">2018-06-14T03:43:00Z</dcterms:modified>
</cp:coreProperties>
</file>